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CBB" w:rsidRPr="00E51572" w:rsidRDefault="00DA1CBB" w:rsidP="00DA1CBB">
      <w:pPr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中国农业大学研究生开题报告评审意见</w:t>
      </w:r>
      <w:r w:rsidRPr="00E51572">
        <w:rPr>
          <w:rFonts w:ascii="华文中宋" w:eastAsia="华文中宋" w:hAnsi="华文中宋" w:hint="eastAsia"/>
          <w:b/>
          <w:kern w:val="0"/>
          <w:sz w:val="28"/>
          <w:szCs w:val="28"/>
        </w:rPr>
        <w:t>表</w:t>
      </w: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（样表）</w:t>
      </w:r>
    </w:p>
    <w:p w:rsidR="00DA1CBB" w:rsidRPr="00E45315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 w:rsidRPr="00882A35"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    </w:t>
      </w:r>
    </w:p>
    <w:p w:rsidR="00DA1CBB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导师</w:t>
      </w:r>
      <w:r>
        <w:rPr>
          <w:rFonts w:eastAsia="仿宋" w:hAnsi="仿宋" w:hint="eastAsia"/>
          <w:b/>
          <w:sz w:val="28"/>
          <w:szCs w:val="28"/>
        </w:rPr>
        <w:t>姓名</w:t>
      </w:r>
      <w:r w:rsidRPr="00882A35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>
        <w:rPr>
          <w:rFonts w:eastAsia="仿宋" w:hAnsi="仿宋" w:hint="eastAsia"/>
          <w:b/>
          <w:sz w:val="28"/>
          <w:szCs w:val="28"/>
        </w:rPr>
        <w:t>专业</w:t>
      </w:r>
      <w:r>
        <w:rPr>
          <w:rFonts w:eastAsia="仿宋" w:hAnsi="仿宋" w:hint="eastAsia"/>
          <w:b/>
          <w:sz w:val="28"/>
          <w:szCs w:val="28"/>
        </w:rPr>
        <w:t>/</w:t>
      </w:r>
      <w:r>
        <w:rPr>
          <w:rFonts w:eastAsia="仿宋" w:hAnsi="仿宋" w:hint="eastAsia"/>
          <w:b/>
          <w:sz w:val="28"/>
          <w:szCs w:val="28"/>
        </w:rPr>
        <w:t>领域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</w:t>
      </w:r>
    </w:p>
    <w:tbl>
      <w:tblPr>
        <w:tblW w:w="8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6"/>
        <w:gridCol w:w="3679"/>
        <w:gridCol w:w="850"/>
        <w:gridCol w:w="851"/>
        <w:gridCol w:w="992"/>
        <w:gridCol w:w="606"/>
      </w:tblGrid>
      <w:tr w:rsidR="00DA1CBB" w:rsidRPr="00CB120E" w:rsidTr="0053031F">
        <w:trPr>
          <w:trHeight w:val="431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DA1CBB" w:rsidRPr="00CB120E" w:rsidTr="0053031F">
        <w:trPr>
          <w:trHeight w:val="481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1CBB" w:rsidRPr="00CB120E" w:rsidTr="0053031F">
        <w:trPr>
          <w:trHeight w:val="716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立论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依据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RANGE!B3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选题意义：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学科研究范围、理论或实践意义等</w:t>
            </w:r>
            <w:bookmarkEnd w:id="0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1" w:name="RANGE!C3"/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bookmarkEnd w:id="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717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国内外研究现状与分析：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研究现状、问题分析、参考文献等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688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研究目标与内容：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666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2" w:name="RANGE!B6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研究方法：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2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692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3" w:name="RANGE!B7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技术路线：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3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690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实验方案：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67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4" w:name="RANGE!B9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预期结果与可行性分析：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科学性、严谨性、可靠性等</w:t>
            </w:r>
            <w:bookmarkEnd w:id="4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72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研究基础与经费预算：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科学性、严谨性、合理性等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3402F5">
        <w:trPr>
          <w:trHeight w:val="769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报告规范性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5" w:name="RANGE!B11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纸质报告与PPT报告：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是否符合科学规范与学术道德</w:t>
            </w:r>
            <w:bookmarkEnd w:id="5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48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表达能力   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口头表达能力：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阐述相关内容、回答相关问题的整体质量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RPr="00CB120E" w:rsidTr="0053031F">
        <w:trPr>
          <w:trHeight w:val="7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1F" w:rsidRPr="00757599" w:rsidRDefault="0053031F" w:rsidP="0053031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1F" w:rsidRDefault="00A33A42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优秀</w:t>
            </w:r>
          </w:p>
          <w:p w:rsidR="0053031F" w:rsidRDefault="00A33A42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合格</w:t>
            </w:r>
          </w:p>
          <w:p w:rsidR="0053031F" w:rsidRPr="00A7765B" w:rsidRDefault="00A33A42" w:rsidP="0053031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不合格</w:t>
            </w:r>
            <w:r w:rsidR="0053031F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Tr="00530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4"/>
        </w:trPr>
        <w:tc>
          <w:tcPr>
            <w:tcW w:w="8134" w:type="dxa"/>
            <w:gridSpan w:val="6"/>
          </w:tcPr>
          <w:p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402F5" w:rsidRDefault="003402F5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402F5" w:rsidRDefault="003402F5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3402F5" w:rsidRPr="003402F5" w:rsidRDefault="003402F5" w:rsidP="0053031F">
            <w:pPr>
              <w:widowControl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bookmarkStart w:id="6" w:name="_GoBack"/>
            <w:bookmarkEnd w:id="6"/>
          </w:p>
          <w:p w:rsidR="0053031F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53031F" w:rsidRDefault="0053031F" w:rsidP="0053031F">
            <w:pPr>
              <w:ind w:left="15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:rsidR="00376374" w:rsidRPr="0053031F" w:rsidRDefault="0053031F">
      <w:pPr>
        <w:rPr>
          <w:rFonts w:hint="eastAsia"/>
        </w:rPr>
      </w:pPr>
      <w:r w:rsidRPr="0029708D">
        <w:rPr>
          <w:rFonts w:eastAsia="华文中宋" w:hAnsi="华文中宋" w:hint="eastAsia"/>
          <w:b/>
          <w:kern w:val="0"/>
          <w:szCs w:val="21"/>
        </w:rPr>
        <w:t>注：</w:t>
      </w:r>
      <w:bookmarkStart w:id="7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超过参加考核总人数的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7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sectPr w:rsidR="00376374" w:rsidRPr="00530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A42" w:rsidRDefault="00A33A42" w:rsidP="003402F5">
      <w:r>
        <w:separator/>
      </w:r>
    </w:p>
  </w:endnote>
  <w:endnote w:type="continuationSeparator" w:id="0">
    <w:p w:rsidR="00A33A42" w:rsidRDefault="00A33A42" w:rsidP="0034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A42" w:rsidRDefault="00A33A42" w:rsidP="003402F5">
      <w:r>
        <w:separator/>
      </w:r>
    </w:p>
  </w:footnote>
  <w:footnote w:type="continuationSeparator" w:id="0">
    <w:p w:rsidR="00A33A42" w:rsidRDefault="00A33A42" w:rsidP="003402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BB"/>
    <w:rsid w:val="00090E54"/>
    <w:rsid w:val="001F694C"/>
    <w:rsid w:val="003402F5"/>
    <w:rsid w:val="00376374"/>
    <w:rsid w:val="0053031F"/>
    <w:rsid w:val="009B25F8"/>
    <w:rsid w:val="009E668A"/>
    <w:rsid w:val="00A33A42"/>
    <w:rsid w:val="00B4566E"/>
    <w:rsid w:val="00D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BE1DE"/>
  <w15:docId w15:val="{21B00297-2E85-4631-9658-CBDE468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2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2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Company> 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6</cp:revision>
  <dcterms:created xsi:type="dcterms:W3CDTF">2018-10-09T02:54:00Z</dcterms:created>
  <dcterms:modified xsi:type="dcterms:W3CDTF">2021-10-15T07:33:00Z</dcterms:modified>
</cp:coreProperties>
</file>